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17" w:rsidRDefault="00DC5F17" w:rsidP="00BC63C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 </w:t>
      </w:r>
      <w:r w:rsidRPr="009706EF">
        <w:rPr>
          <w:rFonts w:ascii="Times New Roman" w:hAnsi="Times New Roman" w:cs="Times New Roman"/>
          <w:sz w:val="24"/>
          <w:szCs w:val="24"/>
        </w:rPr>
        <w:t xml:space="preserve">September </w:t>
      </w:r>
      <w:r w:rsidR="009706EF">
        <w:rPr>
          <w:rFonts w:ascii="Times New Roman" w:hAnsi="Times New Roman" w:cs="Times New Roman"/>
          <w:sz w:val="24"/>
          <w:szCs w:val="24"/>
        </w:rPr>
        <w:t xml:space="preserve">12, </w:t>
      </w:r>
      <w:r w:rsidRPr="009706EF">
        <w:rPr>
          <w:rFonts w:ascii="Times New Roman" w:hAnsi="Times New Roman" w:cs="Times New Roman"/>
          <w:sz w:val="24"/>
          <w:szCs w:val="24"/>
        </w:rPr>
        <w:t>2014</w:t>
      </w:r>
      <w:r>
        <w:rPr>
          <w:rFonts w:ascii="Times New Roman" w:hAnsi="Times New Roman" w:cs="Times New Roman"/>
          <w:sz w:val="24"/>
          <w:szCs w:val="24"/>
        </w:rPr>
        <w:t>, I attended a 504 meeting for a student in the se</w:t>
      </w:r>
      <w:r w:rsidR="009706EF">
        <w:rPr>
          <w:rFonts w:ascii="Times New Roman" w:hAnsi="Times New Roman" w:cs="Times New Roman"/>
          <w:sz w:val="24"/>
          <w:szCs w:val="24"/>
        </w:rPr>
        <w:t>cond grade who has sensory neural</w:t>
      </w:r>
      <w:r>
        <w:rPr>
          <w:rFonts w:ascii="Times New Roman" w:hAnsi="Times New Roman" w:cs="Times New Roman"/>
          <w:sz w:val="24"/>
          <w:szCs w:val="24"/>
        </w:rPr>
        <w:t xml:space="preserve"> hearing lost</w:t>
      </w:r>
      <w:r w:rsidR="009706EF">
        <w:rPr>
          <w:rFonts w:ascii="Times New Roman" w:hAnsi="Times New Roman" w:cs="Times New Roman"/>
          <w:sz w:val="24"/>
          <w:szCs w:val="24"/>
        </w:rPr>
        <w:t xml:space="preserve"> as well as progressive hearing lost</w:t>
      </w:r>
      <w:r>
        <w:rPr>
          <w:rFonts w:ascii="Times New Roman" w:hAnsi="Times New Roman" w:cs="Times New Roman"/>
          <w:sz w:val="24"/>
          <w:szCs w:val="24"/>
        </w:rPr>
        <w:t>. The student has hearing aids in both ears that</w:t>
      </w:r>
      <w:r w:rsidR="0000357B">
        <w:rPr>
          <w:rFonts w:ascii="Times New Roman" w:hAnsi="Times New Roman" w:cs="Times New Roman"/>
          <w:sz w:val="24"/>
          <w:szCs w:val="24"/>
        </w:rPr>
        <w:t xml:space="preserve"> help</w:t>
      </w:r>
      <w:r>
        <w:rPr>
          <w:rFonts w:ascii="Times New Roman" w:hAnsi="Times New Roman" w:cs="Times New Roman"/>
          <w:sz w:val="24"/>
          <w:szCs w:val="24"/>
        </w:rPr>
        <w:t xml:space="preserve"> improve his hearing. The purpose of the meeting was to update the student’s file for a 504 as well as recommend the appropriate accommodations for the student along with confirming previous accommodations have been met. In attendance for the meeting was the lead teacher, the student and family, the school counselor, </w:t>
      </w:r>
      <w:r w:rsidR="009706EF">
        <w:rPr>
          <w:rFonts w:ascii="Times New Roman" w:hAnsi="Times New Roman" w:cs="Times New Roman"/>
          <w:sz w:val="24"/>
          <w:szCs w:val="24"/>
        </w:rPr>
        <w:t>an education specialist for Idaho Educational Services for the Deaf and Blind,</w:t>
      </w:r>
      <w:r>
        <w:rPr>
          <w:rFonts w:ascii="Times New Roman" w:hAnsi="Times New Roman" w:cs="Times New Roman"/>
          <w:color w:val="FF0000"/>
          <w:sz w:val="24"/>
          <w:szCs w:val="24"/>
        </w:rPr>
        <w:t xml:space="preserve"> </w:t>
      </w:r>
      <w:r w:rsidR="009706EF">
        <w:rPr>
          <w:rFonts w:ascii="Times New Roman" w:hAnsi="Times New Roman" w:cs="Times New Roman"/>
          <w:sz w:val="24"/>
          <w:szCs w:val="24"/>
        </w:rPr>
        <w:t>as well as</w:t>
      </w:r>
      <w:r>
        <w:rPr>
          <w:rFonts w:ascii="Times New Roman" w:hAnsi="Times New Roman" w:cs="Times New Roman"/>
          <w:sz w:val="24"/>
          <w:szCs w:val="24"/>
        </w:rPr>
        <w:t xml:space="preserve"> his translator. </w:t>
      </w:r>
    </w:p>
    <w:p w:rsidR="00DC5F17" w:rsidRDefault="00DC5F17" w:rsidP="0008486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meeting began by confirming the student’s eligibility for t</w:t>
      </w:r>
      <w:r w:rsidR="0000357B">
        <w:rPr>
          <w:rFonts w:ascii="Times New Roman" w:hAnsi="Times New Roman" w:cs="Times New Roman"/>
          <w:sz w:val="24"/>
          <w:szCs w:val="24"/>
        </w:rPr>
        <w:t>he 504, and the mother confirming</w:t>
      </w:r>
      <w:r>
        <w:rPr>
          <w:rFonts w:ascii="Times New Roman" w:hAnsi="Times New Roman" w:cs="Times New Roman"/>
          <w:sz w:val="24"/>
          <w:szCs w:val="24"/>
        </w:rPr>
        <w:t xml:space="preserve"> that the student has moderate to severe hearing lost. </w:t>
      </w:r>
      <w:r w:rsidR="00A16570">
        <w:rPr>
          <w:rFonts w:ascii="Times New Roman" w:hAnsi="Times New Roman" w:cs="Times New Roman"/>
          <w:sz w:val="24"/>
          <w:szCs w:val="24"/>
        </w:rPr>
        <w:t xml:space="preserve">After discussing the student’s eligibility we moved on to the accommodations set in place for the student as well as added new accommodations. The previous accommodations are seating preference, adapted head phones for the computer, FM system in the classroom, frequent check-ins, and giving the student familiar listeners for testing. All of the accommodations were being met inside the classroom and the adapted headphones were ordered for computer class. The added accommodation was to store batteries for the student’s hearing aids in the student’s pencil box. This accommodation will allow the student to change the battery instantly when needed. </w:t>
      </w:r>
    </w:p>
    <w:p w:rsidR="00A16570" w:rsidRPr="00DC5F17" w:rsidRDefault="00A16570" w:rsidP="0008486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My role in the 504 is the same as the lead teacher because when I am teaching I must be aware of the needs of all my students, especially this student’s hearing impairment. When I am teaching I am constantly aware of checking in with the student as well as wearing the microphone for the classroom FM system. </w:t>
      </w:r>
      <w:r w:rsidR="0000357B">
        <w:rPr>
          <w:rFonts w:ascii="Times New Roman" w:hAnsi="Times New Roman" w:cs="Times New Roman"/>
          <w:sz w:val="24"/>
          <w:szCs w:val="24"/>
        </w:rPr>
        <w:t xml:space="preserve">The FM system is a large speaker in the back of the class that allows the teachers voice to be projected with the use of a microphone that the teacher uses. This system is highly effective for the student with hearing lost as well as all the other students. </w:t>
      </w:r>
      <w:r>
        <w:rPr>
          <w:rFonts w:ascii="Times New Roman" w:hAnsi="Times New Roman" w:cs="Times New Roman"/>
          <w:sz w:val="24"/>
          <w:szCs w:val="24"/>
        </w:rPr>
        <w:t xml:space="preserve">This student is seated in the front row of the classroom for better hearing and </w:t>
      </w:r>
      <w:r>
        <w:rPr>
          <w:rFonts w:ascii="Times New Roman" w:hAnsi="Times New Roman" w:cs="Times New Roman"/>
          <w:sz w:val="24"/>
          <w:szCs w:val="24"/>
        </w:rPr>
        <w:lastRenderedPageBreak/>
        <w:t xml:space="preserve">accessibility. </w:t>
      </w:r>
      <w:r w:rsidR="0000357B">
        <w:rPr>
          <w:rFonts w:ascii="Times New Roman" w:hAnsi="Times New Roman" w:cs="Times New Roman"/>
          <w:sz w:val="24"/>
          <w:szCs w:val="24"/>
        </w:rPr>
        <w:t xml:space="preserve">When the lead teacher or myself are teaching we check in frequently with the student for understanding. </w:t>
      </w:r>
    </w:p>
    <w:sectPr w:rsidR="00A16570" w:rsidRPr="00DC5F17" w:rsidSect="00C80A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5F17"/>
    <w:rsid w:val="0000357B"/>
    <w:rsid w:val="00016C31"/>
    <w:rsid w:val="00084866"/>
    <w:rsid w:val="00120A2B"/>
    <w:rsid w:val="001B5CCE"/>
    <w:rsid w:val="009706EF"/>
    <w:rsid w:val="00A16570"/>
    <w:rsid w:val="00BC63C5"/>
    <w:rsid w:val="00C16664"/>
    <w:rsid w:val="00C5008A"/>
    <w:rsid w:val="00C80AF8"/>
    <w:rsid w:val="00DC5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7</cp:revision>
  <dcterms:created xsi:type="dcterms:W3CDTF">2014-10-12T04:40:00Z</dcterms:created>
  <dcterms:modified xsi:type="dcterms:W3CDTF">2015-05-15T04:11:00Z</dcterms:modified>
</cp:coreProperties>
</file>